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24" w:rsidRPr="008C12A1" w:rsidRDefault="008C12A1" w:rsidP="008C12A1">
      <w:pPr>
        <w:jc w:val="center"/>
        <w:rPr>
          <w:b/>
          <w:sz w:val="28"/>
          <w:szCs w:val="28"/>
        </w:rPr>
      </w:pPr>
      <w:r w:rsidRPr="008C12A1">
        <w:rPr>
          <w:b/>
          <w:sz w:val="28"/>
          <w:szCs w:val="28"/>
        </w:rPr>
        <w:t>Объявление о проведении конкурса на включение в резерв управленческих кадров администрации посёлка Тим.</w:t>
      </w:r>
    </w:p>
    <w:p w:rsidR="00FB3A24" w:rsidRDefault="008C12A1" w:rsidP="002B0BA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FB3A24" w:rsidRDefault="00DC5E38">
      <w:pPr>
        <w:rPr>
          <w:sz w:val="28"/>
          <w:szCs w:val="28"/>
        </w:rPr>
      </w:pPr>
      <w:r w:rsidRPr="00DC5E38">
        <w:rPr>
          <w:sz w:val="28"/>
          <w:szCs w:val="28"/>
        </w:rPr>
        <w:t xml:space="preserve">              </w:t>
      </w:r>
      <w:r w:rsidR="008C12A1">
        <w:rPr>
          <w:sz w:val="28"/>
          <w:szCs w:val="28"/>
        </w:rPr>
        <w:t>о проведении конкурса на включение в резерв управленческих</w:t>
      </w:r>
      <w:r w:rsidRPr="00DC5E38">
        <w:rPr>
          <w:sz w:val="28"/>
          <w:szCs w:val="28"/>
        </w:rPr>
        <w:t xml:space="preserve">            </w:t>
      </w:r>
      <w:r w:rsidR="008C12A1">
        <w:rPr>
          <w:sz w:val="28"/>
          <w:szCs w:val="28"/>
        </w:rPr>
        <w:t xml:space="preserve"> </w:t>
      </w:r>
      <w:r w:rsidRPr="00DC5E38">
        <w:rPr>
          <w:sz w:val="28"/>
          <w:szCs w:val="28"/>
        </w:rPr>
        <w:t xml:space="preserve">        </w:t>
      </w:r>
      <w:r w:rsidR="008C12A1">
        <w:rPr>
          <w:sz w:val="28"/>
          <w:szCs w:val="28"/>
        </w:rPr>
        <w:t>кадров администрации посёлка Тим.</w:t>
      </w:r>
    </w:p>
    <w:p w:rsidR="00CB31AB" w:rsidRDefault="00CB31AB" w:rsidP="00DC5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Администрация посёлка Тим объявляет о приёме документов для участия в конкурсе и проведении конкурса на включение в резерв управленческих кадров администрации поселка Тим на должность: начальника отдела –главного бухгалтера.</w:t>
      </w:r>
    </w:p>
    <w:p w:rsidR="00DC5E38" w:rsidRDefault="00CB31AB" w:rsidP="00DC5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5E38" w:rsidRPr="00DC5E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Знания: </w:t>
      </w:r>
      <w:r w:rsidR="00DC5E38" w:rsidRPr="00DC5E38">
        <w:rPr>
          <w:sz w:val="28"/>
          <w:szCs w:val="28"/>
        </w:rPr>
        <w:t xml:space="preserve">  </w:t>
      </w:r>
      <w:r>
        <w:rPr>
          <w:sz w:val="28"/>
          <w:szCs w:val="28"/>
        </w:rPr>
        <w:t>Конституции Российской Федерации, федеральных  законов, указов и распоряжений Президента Российс</w:t>
      </w:r>
      <w:r w:rsidR="008D67D2">
        <w:rPr>
          <w:sz w:val="28"/>
          <w:szCs w:val="28"/>
        </w:rPr>
        <w:t xml:space="preserve">кой Федерации, постановлений и распоряжений Правительства Российской Федерации, законов Курской  области, постановлений и распоряжений Губернатора Курской области, Администрации Курской области, Устава муниципального образования посёлок Тим </w:t>
      </w:r>
      <w:proofErr w:type="spellStart"/>
      <w:r w:rsidR="008D67D2">
        <w:rPr>
          <w:sz w:val="28"/>
          <w:szCs w:val="28"/>
        </w:rPr>
        <w:t>Тимского</w:t>
      </w:r>
      <w:proofErr w:type="spellEnd"/>
      <w:r w:rsidR="008D67D2">
        <w:rPr>
          <w:sz w:val="28"/>
          <w:szCs w:val="28"/>
        </w:rPr>
        <w:t xml:space="preserve"> района Курской области ,муниципальных правовых актов</w:t>
      </w:r>
      <w:r w:rsidR="00465ED8">
        <w:rPr>
          <w:sz w:val="28"/>
          <w:szCs w:val="28"/>
        </w:rPr>
        <w:t xml:space="preserve"> , иных нормативных актов в рамках</w:t>
      </w:r>
      <w:r w:rsidR="00AE0B66">
        <w:rPr>
          <w:sz w:val="28"/>
          <w:szCs w:val="28"/>
        </w:rPr>
        <w:t xml:space="preserve">  компе</w:t>
      </w:r>
      <w:r w:rsidR="00465ED8">
        <w:rPr>
          <w:sz w:val="28"/>
          <w:szCs w:val="28"/>
        </w:rPr>
        <w:t>тенции органа,</w:t>
      </w:r>
      <w:r w:rsidR="00AE0B66">
        <w:rPr>
          <w:sz w:val="28"/>
          <w:szCs w:val="28"/>
        </w:rPr>
        <w:t xml:space="preserve"> </w:t>
      </w:r>
      <w:r w:rsidR="00465ED8">
        <w:rPr>
          <w:sz w:val="28"/>
          <w:szCs w:val="28"/>
        </w:rPr>
        <w:t>обеспечивающего деятельность органов местного самоуправления; структуры и полномочий органов местного самоуправления; основ организации прохождения муниципальной службы;</w:t>
      </w:r>
      <w:r w:rsidR="00AE0B66">
        <w:rPr>
          <w:sz w:val="28"/>
          <w:szCs w:val="28"/>
        </w:rPr>
        <w:t xml:space="preserve"> </w:t>
      </w:r>
      <w:r w:rsidR="00465ED8">
        <w:rPr>
          <w:sz w:val="28"/>
          <w:szCs w:val="28"/>
        </w:rPr>
        <w:t>должностной ин6струкции,а также кодекса этики и служебного поведения муниципальных  слу</w:t>
      </w:r>
      <w:r w:rsidR="00AE0B66">
        <w:rPr>
          <w:sz w:val="28"/>
          <w:szCs w:val="28"/>
        </w:rPr>
        <w:t>жащих администрации посёлка Тим,</w:t>
      </w:r>
      <w:r w:rsidR="00AD0BA4">
        <w:rPr>
          <w:sz w:val="28"/>
          <w:szCs w:val="28"/>
        </w:rPr>
        <w:t xml:space="preserve"> </w:t>
      </w:r>
      <w:r w:rsidR="00AE0B66">
        <w:rPr>
          <w:sz w:val="28"/>
          <w:szCs w:val="28"/>
        </w:rPr>
        <w:t>Правил</w:t>
      </w:r>
      <w:r w:rsidR="00AD0BA4">
        <w:rPr>
          <w:sz w:val="28"/>
          <w:szCs w:val="28"/>
        </w:rPr>
        <w:t xml:space="preserve"> внутреннего трудового распорядка для муниципальных служащих администрации посёлка Тим, основ делопроизводства, правил и норм охраны труда и правил пожарной безопасности.</w:t>
      </w:r>
    </w:p>
    <w:p w:rsidR="005E25B0" w:rsidRDefault="00AD0BA4" w:rsidP="00DC5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5E38" w:rsidRPr="007D7876">
        <w:rPr>
          <w:sz w:val="28"/>
          <w:szCs w:val="28"/>
        </w:rPr>
        <w:t xml:space="preserve">  </w:t>
      </w:r>
      <w:r w:rsidR="007D7876">
        <w:rPr>
          <w:sz w:val="28"/>
          <w:szCs w:val="28"/>
        </w:rPr>
        <w:t xml:space="preserve">  В области </w:t>
      </w:r>
      <w:r>
        <w:rPr>
          <w:sz w:val="28"/>
          <w:szCs w:val="28"/>
        </w:rPr>
        <w:t>информационно-коммуникационных технологий наличие знаний: программных документов  и приоритетов государственной политики в области информационно-коммуникационных технологий; правовых аспектов в области информационно-коммуникационных технологий;  правовых аспектов в сфере предоставления муниципальных услуг населению и организациям посредством пр</w:t>
      </w:r>
      <w:r w:rsidR="005E25B0">
        <w:rPr>
          <w:sz w:val="28"/>
          <w:szCs w:val="28"/>
        </w:rPr>
        <w:t>именения информационно-коммуника</w:t>
      </w:r>
      <w:r>
        <w:rPr>
          <w:sz w:val="28"/>
          <w:szCs w:val="28"/>
        </w:rPr>
        <w:t>ционны</w:t>
      </w:r>
      <w:r w:rsidR="005E25B0">
        <w:rPr>
          <w:sz w:val="28"/>
          <w:szCs w:val="28"/>
        </w:rPr>
        <w:t>х технологий; аппаратного и программного обеспечения</w:t>
      </w:r>
      <w:r>
        <w:rPr>
          <w:sz w:val="28"/>
          <w:szCs w:val="28"/>
        </w:rPr>
        <w:t xml:space="preserve"> </w:t>
      </w:r>
      <w:r w:rsidR="005E25B0">
        <w:rPr>
          <w:sz w:val="28"/>
          <w:szCs w:val="28"/>
        </w:rPr>
        <w:t>; возможностей и особенностей применения, современных информационно –коммуникационных технологий в муниципальных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 проектного управления.</w:t>
      </w:r>
    </w:p>
    <w:p w:rsidR="00CA1D65" w:rsidRDefault="007D7876" w:rsidP="00DC5E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7D787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Навыки:</w:t>
      </w:r>
      <w:r w:rsidRPr="007D7876">
        <w:rPr>
          <w:sz w:val="28"/>
          <w:szCs w:val="28"/>
        </w:rPr>
        <w:t xml:space="preserve"> </w:t>
      </w:r>
      <w:r w:rsidR="005E25B0">
        <w:rPr>
          <w:sz w:val="28"/>
          <w:szCs w:val="28"/>
        </w:rPr>
        <w:t xml:space="preserve">руководства структурным  подразделением; оперативного принятия и </w:t>
      </w:r>
      <w:r w:rsidR="00AD0BA4">
        <w:rPr>
          <w:sz w:val="28"/>
          <w:szCs w:val="28"/>
        </w:rPr>
        <w:t xml:space="preserve"> </w:t>
      </w:r>
      <w:r w:rsidR="005E25B0">
        <w:rPr>
          <w:sz w:val="28"/>
          <w:szCs w:val="28"/>
        </w:rPr>
        <w:t>реализации</w:t>
      </w:r>
      <w:r w:rsidR="009A46F4">
        <w:rPr>
          <w:sz w:val="28"/>
          <w:szCs w:val="28"/>
        </w:rPr>
        <w:t xml:space="preserve"> управленческих решений; практического применения нормативных правовых актов; осуществления экспертизы н6ормативных правовых актов, подготовки проектов нормативных правовых актов, 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органами местного самоуправления; квалифицированного и эффективного планирования служебного времени;</w:t>
      </w:r>
      <w:r w:rsidR="00AD0BA4">
        <w:rPr>
          <w:sz w:val="28"/>
          <w:szCs w:val="28"/>
        </w:rPr>
        <w:t xml:space="preserve"> </w:t>
      </w:r>
      <w:r w:rsidR="00291B25">
        <w:rPr>
          <w:sz w:val="28"/>
          <w:szCs w:val="28"/>
        </w:rPr>
        <w:t>анализа и прогнозирования последствий принимаемых решений; работы со служебными документами; адаптации к новой ситуации и принятия новых подходов в решении поставленных задач; грамотного учёта мнения коллег; эффективного сотрудничества с коллегами;</w:t>
      </w:r>
      <w:r w:rsidR="00AD0BA4">
        <w:rPr>
          <w:sz w:val="28"/>
          <w:szCs w:val="28"/>
        </w:rPr>
        <w:t xml:space="preserve"> </w:t>
      </w:r>
      <w:r w:rsidR="00291B25">
        <w:rPr>
          <w:sz w:val="28"/>
          <w:szCs w:val="28"/>
        </w:rPr>
        <w:t xml:space="preserve">делегирования полномочий подчинённым; стимулирования достижения результатов; </w:t>
      </w:r>
      <w:r w:rsidR="00CA1D65">
        <w:rPr>
          <w:sz w:val="28"/>
          <w:szCs w:val="28"/>
        </w:rPr>
        <w:t>к</w:t>
      </w:r>
      <w:r w:rsidR="00291B25">
        <w:rPr>
          <w:sz w:val="28"/>
          <w:szCs w:val="28"/>
        </w:rPr>
        <w:t>валифицированной работы с людьми</w:t>
      </w:r>
      <w:r w:rsidR="00AD0BA4">
        <w:rPr>
          <w:sz w:val="28"/>
          <w:szCs w:val="28"/>
        </w:rPr>
        <w:t xml:space="preserve"> </w:t>
      </w:r>
      <w:r w:rsidR="00CA1D65">
        <w:rPr>
          <w:sz w:val="28"/>
          <w:szCs w:val="28"/>
        </w:rPr>
        <w:t>по недопущению личных конфликтов; своевременного выявления и разрешения проблемных ситуаций, которые могут привести к конфликту интересов.</w:t>
      </w:r>
    </w:p>
    <w:p w:rsidR="00CA1D65" w:rsidRDefault="00CA1D65" w:rsidP="00DC5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области информационно- коммуникационных технологий наличие навыков; стратегического планирования</w:t>
      </w:r>
      <w:r w:rsidR="00AD0BA4">
        <w:rPr>
          <w:sz w:val="28"/>
          <w:szCs w:val="28"/>
        </w:rPr>
        <w:t xml:space="preserve">  </w:t>
      </w:r>
      <w:r>
        <w:rPr>
          <w:sz w:val="28"/>
          <w:szCs w:val="28"/>
        </w:rPr>
        <w:t>и управления групповой деятельностью с учётом возможностей и особенностей применения современных информационно-коммуникабельных технологий в муниципальных органах; работа с центральными</w:t>
      </w:r>
      <w:r w:rsidR="00D63910">
        <w:rPr>
          <w:sz w:val="28"/>
          <w:szCs w:val="28"/>
        </w:rPr>
        <w:t xml:space="preserve"> и периферийными устройствами компьютера; работа с информационно-коммуникационными сетями, в том числе с сетью Интернет; работы в операционной системе, в текстовых редакторах; использование электронной почты; работы с электронными таблицами; работы со справочными информационно-правовыми базами данных, с системами управления проектами, освоение новых</w:t>
      </w:r>
      <w:r w:rsidR="0024424A">
        <w:rPr>
          <w:sz w:val="28"/>
          <w:szCs w:val="28"/>
        </w:rPr>
        <w:t xml:space="preserve"> современных средств информационно-коммуникационных технологий и программных продуктов.</w:t>
      </w:r>
    </w:p>
    <w:p w:rsidR="0024424A" w:rsidRDefault="007D7876" w:rsidP="0024424A">
      <w:pPr>
        <w:rPr>
          <w:sz w:val="28"/>
          <w:szCs w:val="28"/>
        </w:rPr>
      </w:pPr>
      <w:r w:rsidRPr="007D7876">
        <w:rPr>
          <w:sz w:val="28"/>
          <w:szCs w:val="28"/>
        </w:rPr>
        <w:t xml:space="preserve">   </w:t>
      </w:r>
      <w:r w:rsidR="00DC5E38">
        <w:rPr>
          <w:sz w:val="28"/>
          <w:szCs w:val="28"/>
        </w:rPr>
        <w:t xml:space="preserve">К гражданам, для участия </w:t>
      </w:r>
      <w:r w:rsidR="0024424A">
        <w:rPr>
          <w:sz w:val="28"/>
          <w:szCs w:val="28"/>
        </w:rPr>
        <w:t xml:space="preserve">в конкурсе на включение в резерв управленческих кадров, предъявляются следующие требования:                        </w:t>
      </w:r>
    </w:p>
    <w:p w:rsidR="0024424A" w:rsidRDefault="0024424A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-гражданство Российской Федерации;</w:t>
      </w:r>
    </w:p>
    <w:p w:rsidR="0024424A" w:rsidRDefault="0024424A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-проживани</w:t>
      </w:r>
      <w:r w:rsidR="00DC5E38">
        <w:rPr>
          <w:sz w:val="28"/>
          <w:szCs w:val="28"/>
        </w:rPr>
        <w:t>е на территории Курской области</w:t>
      </w:r>
      <w:r>
        <w:rPr>
          <w:sz w:val="28"/>
          <w:szCs w:val="28"/>
        </w:rPr>
        <w:t>;</w:t>
      </w:r>
    </w:p>
    <w:p w:rsidR="0024424A" w:rsidRDefault="0024424A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423FD0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</w:t>
      </w:r>
      <w:r w:rsidR="00423FD0">
        <w:rPr>
          <w:sz w:val="28"/>
          <w:szCs w:val="28"/>
        </w:rPr>
        <w:t xml:space="preserve"> от 25 до 50 лет;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 - наличие высшего профессионального образования;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- опыт профессиональной и управленческой деятельности: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 не менее 5лет включения в резерв высшего уровня готовности;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 менее 2 лет для включения в резерв базового и перспективного уровней готовности;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>-отсутствие неснятой или непогашенной судимости.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Для участия в конкурсе представляются следующие документы: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а)</w:t>
      </w:r>
      <w:r w:rsidR="00DC5E38">
        <w:rPr>
          <w:sz w:val="28"/>
          <w:szCs w:val="28"/>
        </w:rPr>
        <w:t xml:space="preserve"> личное заявление</w:t>
      </w:r>
      <w:r>
        <w:rPr>
          <w:sz w:val="28"/>
          <w:szCs w:val="28"/>
        </w:rPr>
        <w:t>;</w:t>
      </w: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б) собственноручно заполненную и подписанную анкету, форма которой</w:t>
      </w:r>
      <w:r w:rsidR="00AC6ED9">
        <w:rPr>
          <w:sz w:val="28"/>
          <w:szCs w:val="28"/>
        </w:rPr>
        <w:t xml:space="preserve"> утверждена распоряжением Правительства Российской Федерации от 26 мая 2005 года №667-р, с приложением фотографии форматом 3х4 без уголка;</w:t>
      </w:r>
    </w:p>
    <w:p w:rsidR="00AC6ED9" w:rsidRDefault="00AC6ED9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в) копию паспорта или заменяющего его документа (соответствующий документ предъ</w:t>
      </w:r>
      <w:r w:rsidR="008B2FC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лично по прибытии на конкурс);</w:t>
      </w:r>
    </w:p>
    <w:p w:rsidR="00AC6ED9" w:rsidRDefault="00AC6ED9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г) документы, подтверждающие необходимое профессиональное образование, стаж работы и квалификаци</w:t>
      </w:r>
      <w:r w:rsidR="009B798B">
        <w:rPr>
          <w:sz w:val="28"/>
          <w:szCs w:val="28"/>
        </w:rPr>
        <w:t>ю</w:t>
      </w:r>
      <w:r>
        <w:rPr>
          <w:sz w:val="28"/>
          <w:szCs w:val="28"/>
        </w:rPr>
        <w:t xml:space="preserve">: </w:t>
      </w:r>
    </w:p>
    <w:p w:rsidR="00AC6ED9" w:rsidRDefault="00AC6ED9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07F">
        <w:rPr>
          <w:sz w:val="28"/>
          <w:szCs w:val="28"/>
        </w:rPr>
        <w:t>*</w:t>
      </w:r>
      <w:r>
        <w:rPr>
          <w:sz w:val="28"/>
          <w:szCs w:val="28"/>
        </w:rPr>
        <w:t xml:space="preserve"> копию трудовой книжки (за исключением случаев, когда служебная</w:t>
      </w:r>
      <w:r w:rsidR="0032207F">
        <w:rPr>
          <w:sz w:val="28"/>
          <w:szCs w:val="28"/>
        </w:rPr>
        <w:t xml:space="preserve"> (трудовая) деятельность осуществляется впервые) или иные документы, подтверждающие трудовую (слу</w:t>
      </w:r>
      <w:r w:rsidR="009B798B">
        <w:rPr>
          <w:sz w:val="28"/>
          <w:szCs w:val="28"/>
        </w:rPr>
        <w:t>жебную) деятельность гражданина</w:t>
      </w:r>
      <w:r w:rsidR="0032207F">
        <w:rPr>
          <w:sz w:val="28"/>
          <w:szCs w:val="28"/>
        </w:rPr>
        <w:t>;</w:t>
      </w:r>
    </w:p>
    <w:p w:rsidR="00AC6ED9" w:rsidRDefault="0032207F" w:rsidP="0024424A">
      <w:pPr>
        <w:rPr>
          <w:sz w:val="28"/>
          <w:szCs w:val="28"/>
        </w:rPr>
      </w:pPr>
      <w:r>
        <w:rPr>
          <w:sz w:val="28"/>
          <w:szCs w:val="28"/>
        </w:rPr>
        <w:t>* копии документов о профе</w:t>
      </w:r>
      <w:r w:rsidR="005E00F2">
        <w:rPr>
          <w:sz w:val="28"/>
          <w:szCs w:val="28"/>
        </w:rPr>
        <w:t xml:space="preserve">ссиональном образовании, а также по желанию гражданина </w:t>
      </w:r>
      <w:r w:rsidR="008B2FCF">
        <w:rPr>
          <w:sz w:val="28"/>
          <w:szCs w:val="28"/>
        </w:rPr>
        <w:t>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8B2FCF" w:rsidRDefault="008B2FCF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д) рекомендации с места работы и краткое резюме, характеризующее кандидата</w:t>
      </w:r>
      <w:r w:rsidR="009B798B">
        <w:rPr>
          <w:sz w:val="28"/>
          <w:szCs w:val="28"/>
        </w:rPr>
        <w:t>, с указанием наиболее значимых рабочих (служебных) достижений.</w:t>
      </w:r>
    </w:p>
    <w:p w:rsidR="009B798B" w:rsidRDefault="009B798B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Гражданином (муниципальным служащим), изъявившим желание участвовать в конкурсе, даётся согласие на обработку персональных данных.</w:t>
      </w:r>
    </w:p>
    <w:p w:rsidR="009B798B" w:rsidRDefault="009B798B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Несвоевременное представление документов, представление их в неполном объёме или с нарушением правил оформления без уважительной причины</w:t>
      </w:r>
      <w:r w:rsidR="007107B9">
        <w:rPr>
          <w:sz w:val="28"/>
          <w:szCs w:val="28"/>
        </w:rPr>
        <w:t xml:space="preserve"> являются основанием для отказа гражданину в их приёме.</w:t>
      </w:r>
    </w:p>
    <w:p w:rsidR="007107B9" w:rsidRDefault="007107B9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Начало приёма документов для участия в конкурсе с 8-00 часов 15 февраля 2015 года до 17-00 15марта 2015 года.</w:t>
      </w:r>
    </w:p>
    <w:p w:rsidR="007107B9" w:rsidRDefault="007107B9" w:rsidP="0024424A">
      <w:pPr>
        <w:rPr>
          <w:sz w:val="28"/>
          <w:szCs w:val="28"/>
        </w:rPr>
      </w:pPr>
      <w:r>
        <w:rPr>
          <w:sz w:val="28"/>
          <w:szCs w:val="28"/>
        </w:rPr>
        <w:t>Предполагаемая дата проведения конкурса: апрель 2015года.</w:t>
      </w:r>
    </w:p>
    <w:p w:rsidR="007107B9" w:rsidRDefault="007107B9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Место проведения конкурса: Курская область, пос. Тим, ул. Кирова 25а а</w:t>
      </w:r>
      <w:r w:rsidR="00E03145">
        <w:rPr>
          <w:sz w:val="28"/>
          <w:szCs w:val="28"/>
        </w:rPr>
        <w:t>дминистрация посёлка Тим.</w:t>
      </w:r>
    </w:p>
    <w:p w:rsidR="00E03145" w:rsidRDefault="00E03145" w:rsidP="002442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Подробную информацию об условиях конкурса получить по адресу: 307060, Курская область, п. Тим, ул. Кирова 25а.</w:t>
      </w:r>
    </w:p>
    <w:p w:rsidR="00E03145" w:rsidRPr="00DC5E38" w:rsidRDefault="00E03145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Контактное лицо: </w:t>
      </w:r>
      <w:proofErr w:type="spellStart"/>
      <w:proofErr w:type="gramStart"/>
      <w:r>
        <w:rPr>
          <w:sz w:val="28"/>
          <w:szCs w:val="28"/>
        </w:rPr>
        <w:t>Нефёдова</w:t>
      </w:r>
      <w:proofErr w:type="spellEnd"/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А.- заместитель главы администрации пос. Тим , телефон 8 (471 53) 2-32-19; факс:8 (471 53) 2-32-18,электронный адрес сайта администрации поселка Тим   </w:t>
      </w:r>
      <w:r w:rsidR="00DC5E38">
        <w:rPr>
          <w:sz w:val="28"/>
          <w:szCs w:val="28"/>
          <w:lang w:val="en-US"/>
        </w:rPr>
        <w:t>Tim</w:t>
      </w:r>
      <w:r w:rsidR="00DC5E38" w:rsidRPr="00DC5E38">
        <w:rPr>
          <w:sz w:val="28"/>
          <w:szCs w:val="28"/>
        </w:rPr>
        <w:t>.</w:t>
      </w:r>
      <w:r w:rsidR="00DC5E38">
        <w:rPr>
          <w:sz w:val="28"/>
          <w:szCs w:val="28"/>
          <w:lang w:val="en-US"/>
        </w:rPr>
        <w:t>r</w:t>
      </w:r>
      <w:r w:rsidR="00DC5E38" w:rsidRPr="00DC5E38">
        <w:rPr>
          <w:sz w:val="28"/>
          <w:szCs w:val="28"/>
        </w:rPr>
        <w:t xml:space="preserve"> </w:t>
      </w:r>
      <w:r w:rsidR="00DC5E38">
        <w:rPr>
          <w:sz w:val="28"/>
          <w:szCs w:val="28"/>
          <w:lang w:val="en-US"/>
        </w:rPr>
        <w:t>Kursk</w:t>
      </w:r>
      <w:r w:rsidR="00DC5E38" w:rsidRPr="00DC5E38">
        <w:rPr>
          <w:sz w:val="28"/>
          <w:szCs w:val="28"/>
        </w:rPr>
        <w:t>.</w:t>
      </w:r>
      <w:proofErr w:type="spellStart"/>
      <w:r w:rsidR="00DC5E38">
        <w:rPr>
          <w:sz w:val="28"/>
          <w:szCs w:val="28"/>
          <w:lang w:val="en-US"/>
        </w:rPr>
        <w:t>ru</w:t>
      </w:r>
      <w:proofErr w:type="spellEnd"/>
    </w:p>
    <w:p w:rsidR="00E03145" w:rsidRDefault="00E03145" w:rsidP="0024424A">
      <w:pPr>
        <w:rPr>
          <w:sz w:val="28"/>
          <w:szCs w:val="28"/>
        </w:rPr>
      </w:pPr>
    </w:p>
    <w:p w:rsidR="00E03145" w:rsidRDefault="00E03145" w:rsidP="0024424A">
      <w:pPr>
        <w:rPr>
          <w:sz w:val="28"/>
          <w:szCs w:val="28"/>
        </w:rPr>
      </w:pPr>
    </w:p>
    <w:p w:rsidR="00E03145" w:rsidRDefault="00E03145" w:rsidP="0024424A">
      <w:pPr>
        <w:rPr>
          <w:sz w:val="28"/>
          <w:szCs w:val="28"/>
        </w:rPr>
      </w:pPr>
    </w:p>
    <w:p w:rsidR="00E03145" w:rsidRDefault="00E03145" w:rsidP="0024424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D7876" w:rsidRPr="007D7876" w:rsidRDefault="00E03145" w:rsidP="0024424A">
      <w:pPr>
        <w:rPr>
          <w:sz w:val="28"/>
          <w:szCs w:val="28"/>
        </w:rPr>
      </w:pPr>
      <w:r>
        <w:rPr>
          <w:sz w:val="28"/>
          <w:szCs w:val="28"/>
        </w:rPr>
        <w:t>посёлка Тим                                                            А.</w:t>
      </w:r>
      <w:r w:rsidR="007D7876">
        <w:rPr>
          <w:sz w:val="28"/>
          <w:szCs w:val="28"/>
        </w:rPr>
        <w:t>В Куракулов.</w:t>
      </w:r>
      <w:bookmarkStart w:id="0" w:name="_GoBack"/>
      <w:bookmarkEnd w:id="0"/>
    </w:p>
    <w:p w:rsidR="00E03145" w:rsidRDefault="00E03145" w:rsidP="0024424A">
      <w:pPr>
        <w:rPr>
          <w:sz w:val="28"/>
          <w:szCs w:val="28"/>
        </w:rPr>
      </w:pPr>
    </w:p>
    <w:p w:rsidR="009B798B" w:rsidRDefault="009B798B" w:rsidP="0024424A">
      <w:pPr>
        <w:rPr>
          <w:sz w:val="28"/>
          <w:szCs w:val="28"/>
        </w:rPr>
      </w:pPr>
    </w:p>
    <w:p w:rsidR="00423FD0" w:rsidRDefault="00423FD0" w:rsidP="0024424A">
      <w:pPr>
        <w:rPr>
          <w:sz w:val="28"/>
          <w:szCs w:val="28"/>
        </w:rPr>
      </w:pPr>
      <w:r>
        <w:rPr>
          <w:sz w:val="28"/>
          <w:szCs w:val="28"/>
        </w:rPr>
        <w:t xml:space="preserve">     -</w:t>
      </w:r>
    </w:p>
    <w:p w:rsidR="0024424A" w:rsidRDefault="0024424A">
      <w:pPr>
        <w:rPr>
          <w:sz w:val="28"/>
          <w:szCs w:val="28"/>
        </w:rPr>
      </w:pPr>
    </w:p>
    <w:p w:rsidR="0024424A" w:rsidRDefault="0024424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D0BA4" w:rsidRDefault="00CA1D6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D0BA4">
        <w:rPr>
          <w:sz w:val="28"/>
          <w:szCs w:val="28"/>
        </w:rPr>
        <w:t xml:space="preserve">             </w:t>
      </w:r>
    </w:p>
    <w:p w:rsidR="00AE0B66" w:rsidRDefault="00AE0B6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0B66" w:rsidRDefault="00AE0B6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B31AB" w:rsidRDefault="00CB31A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C12A1" w:rsidRDefault="008C12A1"/>
    <w:p w:rsidR="00FB3A24" w:rsidRDefault="00FB3A24"/>
    <w:p w:rsidR="00FB3A24" w:rsidRDefault="00FB3A24"/>
    <w:p w:rsidR="002A1B13" w:rsidRDefault="004C31F8" w:rsidP="000252C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</w:t>
      </w:r>
    </w:p>
    <w:p w:rsidR="00DF6318" w:rsidRPr="00B94F5C" w:rsidRDefault="00DF6318" w:rsidP="00091581">
      <w:pPr>
        <w:jc w:val="center"/>
        <w:rPr>
          <w:b/>
          <w:sz w:val="28"/>
          <w:szCs w:val="28"/>
        </w:rPr>
      </w:pPr>
    </w:p>
    <w:p w:rsidR="00DF6318" w:rsidRPr="00B94F5C" w:rsidRDefault="00DF6318" w:rsidP="002A1B13">
      <w:pPr>
        <w:jc w:val="center"/>
        <w:rPr>
          <w:b/>
          <w:sz w:val="28"/>
          <w:szCs w:val="28"/>
        </w:rPr>
      </w:pPr>
    </w:p>
    <w:p w:rsidR="005F2282" w:rsidRPr="00A24027" w:rsidRDefault="005F2282" w:rsidP="007744E7">
      <w:pPr>
        <w:rPr>
          <w:b/>
          <w:sz w:val="96"/>
          <w:szCs w:val="96"/>
        </w:rPr>
      </w:pPr>
    </w:p>
    <w:sectPr w:rsidR="005F2282" w:rsidRPr="00A2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14"/>
    <w:rsid w:val="000252C4"/>
    <w:rsid w:val="00091581"/>
    <w:rsid w:val="000E201B"/>
    <w:rsid w:val="000E4760"/>
    <w:rsid w:val="002010F2"/>
    <w:rsid w:val="0024424A"/>
    <w:rsid w:val="00291B25"/>
    <w:rsid w:val="002A1B13"/>
    <w:rsid w:val="002B0BA1"/>
    <w:rsid w:val="002B2133"/>
    <w:rsid w:val="002B3514"/>
    <w:rsid w:val="0032207F"/>
    <w:rsid w:val="00423FD0"/>
    <w:rsid w:val="00465ED8"/>
    <w:rsid w:val="004C31F8"/>
    <w:rsid w:val="00541977"/>
    <w:rsid w:val="0057754D"/>
    <w:rsid w:val="005B1245"/>
    <w:rsid w:val="005E00F2"/>
    <w:rsid w:val="005E25B0"/>
    <w:rsid w:val="005F2282"/>
    <w:rsid w:val="00697D1C"/>
    <w:rsid w:val="006C25A1"/>
    <w:rsid w:val="006E42DE"/>
    <w:rsid w:val="007107B9"/>
    <w:rsid w:val="007744E7"/>
    <w:rsid w:val="007D7876"/>
    <w:rsid w:val="008278EF"/>
    <w:rsid w:val="008B2FCF"/>
    <w:rsid w:val="008C12A1"/>
    <w:rsid w:val="008D67D2"/>
    <w:rsid w:val="009A46F4"/>
    <w:rsid w:val="009B798B"/>
    <w:rsid w:val="00A24027"/>
    <w:rsid w:val="00AC6ED9"/>
    <w:rsid w:val="00AD0BA4"/>
    <w:rsid w:val="00AE0B66"/>
    <w:rsid w:val="00B94F5C"/>
    <w:rsid w:val="00C00FAB"/>
    <w:rsid w:val="00CA1D65"/>
    <w:rsid w:val="00CB31AB"/>
    <w:rsid w:val="00D63910"/>
    <w:rsid w:val="00DC5E38"/>
    <w:rsid w:val="00DF6318"/>
    <w:rsid w:val="00E03145"/>
    <w:rsid w:val="00E957F3"/>
    <w:rsid w:val="00ED72FF"/>
    <w:rsid w:val="00F5280A"/>
    <w:rsid w:val="00FB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8E4C9-02B5-4209-BADD-B2EAEE4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41</cp:revision>
  <cp:lastPrinted>2015-02-03T12:46:00Z</cp:lastPrinted>
  <dcterms:created xsi:type="dcterms:W3CDTF">2015-01-13T12:48:00Z</dcterms:created>
  <dcterms:modified xsi:type="dcterms:W3CDTF">2015-02-05T07:44:00Z</dcterms:modified>
</cp:coreProperties>
</file>