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9F" w:rsidRDefault="003F3EFF" w:rsidP="006D0FC1">
      <w:pPr>
        <w:pStyle w:val="a3"/>
        <w:spacing w:line="240" w:lineRule="auto"/>
        <w:jc w:val="center"/>
      </w:pPr>
      <w:r w:rsidRPr="003F3EFF">
        <w:rPr>
          <w:noProof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9F" w:rsidRDefault="003F3EFF" w:rsidP="006D0FC1">
      <w:pPr>
        <w:pStyle w:val="a3"/>
        <w:spacing w:after="0" w:line="240" w:lineRule="auto"/>
        <w:jc w:val="center"/>
      </w:pPr>
      <w:r>
        <w:rPr>
          <w:b/>
          <w:sz w:val="32"/>
          <w:szCs w:val="32"/>
        </w:rPr>
        <w:t>Администрация поселка Тим</w:t>
      </w:r>
    </w:p>
    <w:p w:rsidR="00CB4B9F" w:rsidRDefault="003F3EFF" w:rsidP="006D0FC1">
      <w:pPr>
        <w:pStyle w:val="a3"/>
        <w:spacing w:after="0" w:line="240" w:lineRule="auto"/>
        <w:jc w:val="center"/>
      </w:pPr>
      <w:r>
        <w:rPr>
          <w:b/>
          <w:sz w:val="32"/>
          <w:szCs w:val="32"/>
        </w:rPr>
        <w:t>Тимского района Курской области</w:t>
      </w:r>
    </w:p>
    <w:p w:rsidR="00CB4B9F" w:rsidRDefault="00CB4B9F" w:rsidP="006D0FC1">
      <w:pPr>
        <w:pStyle w:val="a3"/>
        <w:spacing w:after="0" w:line="240" w:lineRule="auto"/>
        <w:jc w:val="center"/>
      </w:pPr>
    </w:p>
    <w:p w:rsidR="00CB4B9F" w:rsidRDefault="003F3EFF" w:rsidP="006D0FC1">
      <w:pPr>
        <w:pStyle w:val="a3"/>
        <w:tabs>
          <w:tab w:val="left" w:pos="3420"/>
        </w:tabs>
        <w:spacing w:before="240" w:after="0" w:line="240" w:lineRule="auto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CB4B9F" w:rsidRDefault="00CB4B9F" w:rsidP="006D0FC1">
      <w:pPr>
        <w:pStyle w:val="a3"/>
        <w:tabs>
          <w:tab w:val="left" w:pos="3420"/>
        </w:tabs>
        <w:spacing w:line="240" w:lineRule="auto"/>
        <w:jc w:val="center"/>
      </w:pPr>
    </w:p>
    <w:p w:rsidR="00CB4B9F" w:rsidRDefault="00D966E8" w:rsidP="006D0FC1">
      <w:pPr>
        <w:pStyle w:val="a3"/>
        <w:tabs>
          <w:tab w:val="left" w:pos="3420"/>
        </w:tabs>
        <w:spacing w:line="240" w:lineRule="auto"/>
      </w:pPr>
      <w:r>
        <w:rPr>
          <w:sz w:val="28"/>
          <w:szCs w:val="28"/>
        </w:rPr>
        <w:t>23 сентября 2014 г</w:t>
      </w:r>
      <w:r w:rsidR="003F3EFF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115</w:t>
      </w:r>
    </w:p>
    <w:p w:rsidR="00CB4B9F" w:rsidRDefault="00CB4B9F" w:rsidP="006D0FC1">
      <w:pPr>
        <w:pStyle w:val="a3"/>
        <w:tabs>
          <w:tab w:val="left" w:pos="3420"/>
        </w:tabs>
        <w:spacing w:line="240" w:lineRule="auto"/>
      </w:pPr>
    </w:p>
    <w:p w:rsidR="007E0BD9" w:rsidRPr="007E0BD9" w:rsidRDefault="007E0BD9" w:rsidP="006D0FC1">
      <w:pPr>
        <w:shd w:val="clear" w:color="auto" w:fill="FFFFFF"/>
        <w:spacing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Об обеспечении пожарной безопасности на территории поселка Тим в осенне-зимний пожароопасный период 201</w:t>
      </w:r>
      <w:r w:rsidR="006D0FC1">
        <w:rPr>
          <w:rFonts w:ascii="Times New Roman" w:hAnsi="Times New Roman" w:cs="Times New Roman"/>
          <w:sz w:val="28"/>
          <w:szCs w:val="28"/>
        </w:rPr>
        <w:t>4</w:t>
      </w:r>
      <w:r w:rsidRPr="007E0BD9">
        <w:rPr>
          <w:rFonts w:ascii="Times New Roman" w:hAnsi="Times New Roman" w:cs="Times New Roman"/>
          <w:sz w:val="28"/>
          <w:szCs w:val="28"/>
        </w:rPr>
        <w:t>-201</w:t>
      </w:r>
      <w:r w:rsidR="006D0FC1">
        <w:rPr>
          <w:rFonts w:ascii="Times New Roman" w:hAnsi="Times New Roman" w:cs="Times New Roman"/>
          <w:sz w:val="28"/>
          <w:szCs w:val="28"/>
        </w:rPr>
        <w:t>5</w:t>
      </w:r>
      <w:r w:rsidRPr="007E0BD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E0BD9" w:rsidRPr="007E0BD9" w:rsidRDefault="007E0BD9" w:rsidP="006D0FC1">
      <w:pPr>
        <w:shd w:val="clear" w:color="auto" w:fill="FFFFFF"/>
        <w:spacing w:before="240"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21.12.1994 года №69-ФЗ «О пожарной безопасности», в целях предотвращения и создания благоприятных условий для тушения пожаров на территории поселка Тим Администрация поселка Тим ПОСТАНАВЛЯЕТ: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1.- принять исчерпывающие меры по исполнению в полном объеме возложенных законодательством полномочий по обеспечению первичных мер пожарной безопасности на территории поселка Тим;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активизировать работу групп общественного контроля по обеспечению пожарной безопасности на территории поселка Тим, уделяя особое внимание обследованию домовладений граждан, относящихся к категории «группа риска» (одинокие, престарелые граждане, многодетные неблагополучные семьи, лица, злоупотребляющие алкоголем);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оказывать адресную помощь гражданам, относящимся к категории «группа риска» в ремонте отопительных систем и электрооборудования;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общественным инспекторам (инструкторам) в ходе подворных обходов при проведении противопожарных инструктажей особое внимание уделять разъяснению правил пожарной безопасности при эксплуатации печного отопления, газовых и электронагревательных приборов;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 xml:space="preserve">- организовать работу по приведению в </w:t>
      </w:r>
      <w:proofErr w:type="spellStart"/>
      <w:r w:rsidRPr="007E0BD9">
        <w:rPr>
          <w:rFonts w:ascii="Times New Roman" w:hAnsi="Times New Roman" w:cs="Times New Roman"/>
          <w:sz w:val="28"/>
          <w:szCs w:val="28"/>
        </w:rPr>
        <w:t>боеготовное</w:t>
      </w:r>
      <w:proofErr w:type="spellEnd"/>
      <w:r w:rsidRPr="007E0BD9">
        <w:rPr>
          <w:rFonts w:ascii="Times New Roman" w:hAnsi="Times New Roman" w:cs="Times New Roman"/>
          <w:sz w:val="28"/>
          <w:szCs w:val="28"/>
        </w:rPr>
        <w:t xml:space="preserve"> состояние ДПД с учетом изменений погодных условий, обратить внимание на оснащение пожарным инвентарем;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lastRenderedPageBreak/>
        <w:t xml:space="preserve">- усилить </w:t>
      </w:r>
      <w:proofErr w:type="gramStart"/>
      <w:r w:rsidRPr="007E0B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0BD9">
        <w:rPr>
          <w:rFonts w:ascii="Times New Roman" w:hAnsi="Times New Roman" w:cs="Times New Roman"/>
          <w:sz w:val="28"/>
          <w:szCs w:val="28"/>
        </w:rPr>
        <w:t xml:space="preserve"> домовладениями граждан категории «группы риска»;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- провести внеочередной сход граждан с рассмотрением актуальных вопросов пожарной безопасности в осенне-зимний пожароопасный период;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 xml:space="preserve">- обратить внимание на состояние источников противопожарного водоснабжения (пожарных гидрантов, водонапорных башен, искусственных и естественных </w:t>
      </w:r>
      <w:proofErr w:type="spellStart"/>
      <w:r w:rsidRPr="007E0BD9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7E0BD9">
        <w:rPr>
          <w:rFonts w:ascii="Times New Roman" w:hAnsi="Times New Roman" w:cs="Times New Roman"/>
          <w:sz w:val="28"/>
          <w:szCs w:val="28"/>
        </w:rPr>
        <w:t>).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E0B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0B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>3. Постановление  вступает в силу со дня его подписания.</w:t>
      </w: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  <w:r w:rsidRPr="007E0BD9">
        <w:rPr>
          <w:rFonts w:ascii="Times New Roman" w:hAnsi="Times New Roman" w:cs="Times New Roman"/>
          <w:sz w:val="28"/>
          <w:szCs w:val="28"/>
        </w:rPr>
        <w:tab/>
      </w:r>
      <w:r w:rsidRPr="007E0BD9">
        <w:rPr>
          <w:rFonts w:ascii="Times New Roman" w:hAnsi="Times New Roman" w:cs="Times New Roman"/>
          <w:sz w:val="28"/>
          <w:szCs w:val="28"/>
        </w:rPr>
        <w:tab/>
        <w:t xml:space="preserve">Глава поселка Тим                                 </w:t>
      </w:r>
      <w:proofErr w:type="spellStart"/>
      <w:r w:rsidRPr="007E0BD9">
        <w:rPr>
          <w:rFonts w:ascii="Times New Roman" w:hAnsi="Times New Roman" w:cs="Times New Roman"/>
          <w:sz w:val="28"/>
          <w:szCs w:val="28"/>
        </w:rPr>
        <w:t>А.В.Куракулов</w:t>
      </w:r>
      <w:proofErr w:type="spellEnd"/>
    </w:p>
    <w:p w:rsidR="007E0BD9" w:rsidRPr="007E0BD9" w:rsidRDefault="007E0BD9" w:rsidP="006D0FC1">
      <w:pPr>
        <w:shd w:val="clear" w:color="auto" w:fill="FFFFFF"/>
        <w:spacing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hd w:val="clear" w:color="auto" w:fill="FFFFFF"/>
        <w:spacing w:after="0" w:line="240" w:lineRule="auto"/>
        <w:ind w:right="54" w:firstLine="77"/>
        <w:rPr>
          <w:rFonts w:ascii="Times New Roman" w:hAnsi="Times New Roman" w:cs="Times New Roman"/>
          <w:sz w:val="28"/>
          <w:szCs w:val="28"/>
        </w:rPr>
      </w:pPr>
    </w:p>
    <w:p w:rsidR="007E0BD9" w:rsidRPr="007E0BD9" w:rsidRDefault="007E0BD9" w:rsidP="006D0FC1">
      <w:pPr>
        <w:spacing w:line="240" w:lineRule="auto"/>
        <w:rPr>
          <w:rFonts w:ascii="Times New Roman" w:hAnsi="Times New Roman" w:cs="Times New Roman"/>
        </w:rPr>
      </w:pPr>
    </w:p>
    <w:p w:rsidR="001D19BD" w:rsidRPr="007E0BD9" w:rsidRDefault="001D19BD" w:rsidP="006D0FC1">
      <w:pPr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sectPr w:rsidR="001D19BD" w:rsidRPr="007E0BD9" w:rsidSect="006D0FC1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204"/>
        </w:tabs>
        <w:ind w:left="2204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14B68F5"/>
    <w:multiLevelType w:val="hybridMultilevel"/>
    <w:tmpl w:val="A0E8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4B9F"/>
    <w:rsid w:val="001166E7"/>
    <w:rsid w:val="001D19BD"/>
    <w:rsid w:val="002240C7"/>
    <w:rsid w:val="003670A3"/>
    <w:rsid w:val="003F3EFF"/>
    <w:rsid w:val="0066703F"/>
    <w:rsid w:val="006D0FC1"/>
    <w:rsid w:val="006F1F24"/>
    <w:rsid w:val="007E0BD9"/>
    <w:rsid w:val="00864CF1"/>
    <w:rsid w:val="0088359A"/>
    <w:rsid w:val="00900486"/>
    <w:rsid w:val="00A6209E"/>
    <w:rsid w:val="00CB4B9F"/>
    <w:rsid w:val="00CF48EF"/>
    <w:rsid w:val="00D448E8"/>
    <w:rsid w:val="00D87A25"/>
    <w:rsid w:val="00D966E8"/>
    <w:rsid w:val="00EA1419"/>
    <w:rsid w:val="00F30B3A"/>
    <w:rsid w:val="00FF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B4B9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Текст выноски Знак"/>
    <w:basedOn w:val="a0"/>
    <w:rsid w:val="00CB4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3"/>
    <w:next w:val="a6"/>
    <w:rsid w:val="00CB4B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CB4B9F"/>
    <w:pPr>
      <w:spacing w:after="120"/>
    </w:pPr>
  </w:style>
  <w:style w:type="paragraph" w:styleId="a7">
    <w:name w:val="List"/>
    <w:basedOn w:val="a6"/>
    <w:rsid w:val="00CB4B9F"/>
    <w:rPr>
      <w:rFonts w:cs="Mangal"/>
    </w:rPr>
  </w:style>
  <w:style w:type="paragraph" w:styleId="a8">
    <w:name w:val="Title"/>
    <w:basedOn w:val="a3"/>
    <w:rsid w:val="00CB4B9F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CB4B9F"/>
    <w:pPr>
      <w:suppressLineNumbers/>
    </w:pPr>
    <w:rPr>
      <w:rFonts w:cs="Mangal"/>
    </w:rPr>
  </w:style>
  <w:style w:type="paragraph" w:styleId="aa">
    <w:name w:val="Balloon Text"/>
    <w:basedOn w:val="a3"/>
    <w:rsid w:val="00CB4B9F"/>
    <w:rPr>
      <w:rFonts w:ascii="Tahoma" w:hAnsi="Tahoma" w:cs="Tahoma"/>
      <w:sz w:val="16"/>
      <w:szCs w:val="16"/>
    </w:rPr>
  </w:style>
  <w:style w:type="paragraph" w:styleId="ab">
    <w:name w:val="List Paragraph"/>
    <w:basedOn w:val="a3"/>
    <w:uiPriority w:val="34"/>
    <w:qFormat/>
    <w:rsid w:val="00CB4B9F"/>
    <w:pPr>
      <w:ind w:left="720"/>
      <w:contextualSpacing/>
    </w:pPr>
  </w:style>
  <w:style w:type="paragraph" w:customStyle="1" w:styleId="ac">
    <w:name w:val="Содержимое таблицы"/>
    <w:basedOn w:val="a3"/>
    <w:rsid w:val="00CB4B9F"/>
    <w:pPr>
      <w:suppressLineNumbers/>
    </w:pPr>
  </w:style>
  <w:style w:type="paragraph" w:customStyle="1" w:styleId="ad">
    <w:name w:val="Заголовок таблицы"/>
    <w:basedOn w:val="ac"/>
    <w:rsid w:val="00CB4B9F"/>
    <w:pPr>
      <w:jc w:val="center"/>
    </w:pPr>
    <w:rPr>
      <w:b/>
      <w:bCs/>
    </w:rPr>
  </w:style>
  <w:style w:type="character" w:customStyle="1" w:styleId="2">
    <w:name w:val="Основной текст (2)_"/>
    <w:basedOn w:val="a0"/>
    <w:link w:val="21"/>
    <w:uiPriority w:val="99"/>
    <w:locked/>
    <w:rsid w:val="00D87A2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7A25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2013-10-04T05:22:00Z</cp:lastPrinted>
  <dcterms:created xsi:type="dcterms:W3CDTF">2014-09-22T13:42:00Z</dcterms:created>
  <dcterms:modified xsi:type="dcterms:W3CDTF">2014-10-06T05:22:00Z</dcterms:modified>
</cp:coreProperties>
</file>