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F2" w:rsidRPr="007B56F2" w:rsidRDefault="007B56F2" w:rsidP="007B56F2">
      <w:pPr>
        <w:shd w:val="clear" w:color="auto" w:fill="FFFFFF"/>
        <w:spacing w:before="300" w:after="150" w:line="240" w:lineRule="auto"/>
        <w:jc w:val="center"/>
        <w:outlineLvl w:val="2"/>
        <w:rPr>
          <w:rFonts w:ascii="Constantia" w:eastAsia="Times New Roman" w:hAnsi="Constantia" w:cs="Times New Roman"/>
          <w:sz w:val="36"/>
          <w:szCs w:val="36"/>
          <w:lang w:eastAsia="ru-RU"/>
        </w:rPr>
      </w:pPr>
      <w:hyperlink r:id="rId4" w:history="1">
        <w:r w:rsidRPr="007B56F2">
          <w:rPr>
            <w:rFonts w:ascii="Constantia" w:eastAsia="Times New Roman" w:hAnsi="Constantia" w:cs="Times New Roman"/>
            <w:sz w:val="38"/>
            <w:szCs w:val="38"/>
            <w:lang w:eastAsia="ru-RU"/>
          </w:rPr>
          <w:t>Курская область присоединяется к всероссийской акции «Урок цифры»</w:t>
        </w:r>
      </w:hyperlink>
      <w:bookmarkStart w:id="0" w:name="_GoBack"/>
      <w:bookmarkEnd w:id="0"/>
    </w:p>
    <w:p w:rsidR="007B56F2" w:rsidRPr="007B56F2" w:rsidRDefault="007B56F2"/>
    <w:p w:rsidR="007B56F2" w:rsidRPr="007B56F2" w:rsidRDefault="007B56F2" w:rsidP="007B56F2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</w:rPr>
      </w:pPr>
      <w:r w:rsidRPr="007B56F2">
        <w:rPr>
          <w:rFonts w:ascii="Constantia" w:hAnsi="Constantia"/>
        </w:rPr>
        <w:t>C 14 по 24 мая 2019 года в рамках всероссийской акции «Урок цифры» пройдет урок по теме «Безопасность в Интернете».</w:t>
      </w:r>
    </w:p>
    <w:p w:rsidR="007B56F2" w:rsidRPr="007B56F2" w:rsidRDefault="007B56F2" w:rsidP="007B56F2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</w:rPr>
      </w:pPr>
      <w:r w:rsidRPr="007B56F2">
        <w:rPr>
          <w:rFonts w:ascii="Constantia" w:hAnsi="Constantia"/>
        </w:rPr>
        <w:br/>
        <w:t>Акция представляет собой цикл необычных уроков информатики с практической тренировкой навыков программирования. Участие в «Уроке цифры» позволит каждому ученику проявить себя в этом. А для учителей это — возможность повысить интерес школьников к информатике с помощью современных игровых и интерактивных технологий в обучении.</w:t>
      </w:r>
    </w:p>
    <w:p w:rsidR="007B56F2" w:rsidRPr="007B56F2" w:rsidRDefault="007B56F2" w:rsidP="007B56F2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</w:rPr>
      </w:pPr>
      <w:r w:rsidRPr="007B56F2">
        <w:rPr>
          <w:rFonts w:ascii="Constantia" w:hAnsi="Constantia"/>
        </w:rPr>
        <w:t>Урок направлен на развитие ключевых компетенций цифровой экономики у школьников, а также на формирование навыков поведения в сети Интернет с целью обеспечения информационной безопасности.</w:t>
      </w:r>
    </w:p>
    <w:p w:rsidR="007B56F2" w:rsidRPr="007B56F2" w:rsidRDefault="007B56F2" w:rsidP="007B56F2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</w:rPr>
      </w:pPr>
      <w:r w:rsidRPr="007B56F2">
        <w:rPr>
          <w:rFonts w:ascii="Constantia" w:hAnsi="Constantia"/>
        </w:rPr>
        <w:t>В майской акции «Урок цифры» примут участие специалисты комитета цифрового развития и связи Курской области, которые в игровой форме поведают школьникам о премудростях защиты и безопасности информации в сети интернет.</w:t>
      </w:r>
    </w:p>
    <w:p w:rsidR="007B56F2" w:rsidRPr="007B56F2" w:rsidRDefault="007B56F2" w:rsidP="007B56F2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</w:rPr>
      </w:pPr>
      <w:r w:rsidRPr="007B56F2">
        <w:rPr>
          <w:rFonts w:ascii="Constantia" w:hAnsi="Constantia"/>
        </w:rPr>
        <w:t>«Урок цифры» пройдет во всех школах Курской области с 1 по 11 класс.</w:t>
      </w:r>
    </w:p>
    <w:p w:rsidR="007B56F2" w:rsidRPr="007B56F2" w:rsidRDefault="007B56F2"/>
    <w:sectPr w:rsidR="007B56F2" w:rsidRPr="007B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F2"/>
    <w:rsid w:val="00632FCC"/>
    <w:rsid w:val="007B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4501A-43BC-49E7-8B91-025DA844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56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56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B56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B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v.rkursk.ru/2019/05/13/%d0%ba%d1%83%d1%80%d1%81%d0%ba%d0%b0%d1%8f-%d0%be%d0%b1%d0%bb%d0%b0%d1%81%d1%82%d1%8c-%d0%bf%d1%80%d0%b8%d1%81%d0%be%d0%b5%d0%b4%d0%b8%d0%bd%d1%8f%d0%b5%d1%82%d1%81%d1%8f-%d0%ba-%d0%b2%d1%81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2019-05-15T06:27:00Z</dcterms:created>
  <dcterms:modified xsi:type="dcterms:W3CDTF">2019-05-15T06:28:00Z</dcterms:modified>
</cp:coreProperties>
</file>