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E7" w:rsidRDefault="00854CE7" w:rsidP="00FA16EC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В прокуратуру района обратилась Инна С. «Руководитель организации, в которой я работаю, объявил, что за нарушение трудовой дисциплины будут применяться штрафы, насколько это правомерно?» </w:t>
      </w:r>
    </w:p>
    <w:p w:rsidR="00854CE7" w:rsidRDefault="00854CE7" w:rsidP="00FA1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E7" w:rsidRPr="00FA16EC" w:rsidRDefault="00854CE7" w:rsidP="00FA16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192 Трудового кодекса РФ з</w:t>
      </w:r>
      <w:r w:rsidRPr="00FA16EC">
        <w:rPr>
          <w:rFonts w:ascii="Times New Roman" w:hAnsi="Times New Roman"/>
          <w:sz w:val="28"/>
          <w:szCs w:val="28"/>
        </w:rPr>
        <w:t>а неисполнение или ненадлежащее исполнение работником по его вине возложенных на него трудовых обязанностей работодатель имеет право применить к работнику дисциплинарные взыскания. К дисциплинарным взысканиям относятся замечание, выговор, увольнение по соответствующим основаниям. К отдельным категориям работников могут быть применены также и другие дисциплинарные взыскания, предусмотренные федеральными законами, уставами и положениями о дисциплине.</w:t>
      </w:r>
    </w:p>
    <w:p w:rsidR="00854CE7" w:rsidRPr="00FA16EC" w:rsidRDefault="00854CE7" w:rsidP="00FA16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Такой</w:t>
      </w:r>
      <w:r w:rsidRPr="00FA16EC">
        <w:rPr>
          <w:rFonts w:ascii="Times New Roman" w:hAnsi="Times New Roman"/>
          <w:sz w:val="28"/>
          <w:szCs w:val="28"/>
        </w:rPr>
        <w:t xml:space="preserve"> вид дисциплинарного взыскания</w:t>
      </w:r>
      <w:r>
        <w:rPr>
          <w:rFonts w:ascii="Times New Roman" w:hAnsi="Times New Roman"/>
          <w:sz w:val="28"/>
          <w:szCs w:val="28"/>
        </w:rPr>
        <w:t xml:space="preserve"> как штраф</w:t>
      </w:r>
      <w:r w:rsidRPr="00FA16EC">
        <w:rPr>
          <w:rFonts w:ascii="Times New Roman" w:hAnsi="Times New Roman"/>
          <w:sz w:val="28"/>
          <w:szCs w:val="28"/>
        </w:rPr>
        <w:t xml:space="preserve"> трудовым законодательством РФ не предусмотрен. </w:t>
      </w: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Pr="00FA16EC">
        <w:rPr>
          <w:rFonts w:ascii="Times New Roman" w:hAnsi="Times New Roman"/>
          <w:sz w:val="28"/>
          <w:szCs w:val="28"/>
        </w:rPr>
        <w:t>приказ работодателя о наложении на работника денежного штрафа за</w:t>
      </w:r>
      <w:r>
        <w:rPr>
          <w:rFonts w:ascii="Times New Roman" w:hAnsi="Times New Roman"/>
          <w:sz w:val="28"/>
          <w:szCs w:val="28"/>
        </w:rPr>
        <w:t xml:space="preserve"> нарушение трудовой дисциплины </w:t>
      </w:r>
      <w:r w:rsidRPr="00FA16EC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Pr="00FA16EC">
        <w:rPr>
          <w:rFonts w:ascii="Times New Roman" w:hAnsi="Times New Roman"/>
          <w:sz w:val="28"/>
          <w:szCs w:val="28"/>
        </w:rPr>
        <w:t>тся незаконным.</w:t>
      </w:r>
    </w:p>
    <w:p w:rsidR="00854CE7" w:rsidRDefault="00854CE7" w:rsidP="007C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54CE7" w:rsidRPr="00FA16EC" w:rsidRDefault="00854CE7" w:rsidP="00FA1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 района                                                         С.В. Васильева</w:t>
      </w:r>
    </w:p>
    <w:p w:rsidR="00854CE7" w:rsidRDefault="00854CE7" w:rsidP="0003484C">
      <w:pPr>
        <w:pStyle w:val="NormalWeb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54CE7" w:rsidRDefault="00854CE7">
      <w:bookmarkStart w:id="0" w:name="_GoBack"/>
      <w:bookmarkEnd w:id="0"/>
    </w:p>
    <w:sectPr w:rsidR="00854CE7" w:rsidSect="0081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7C92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41668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A0E8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02F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4EE42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B62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ACBC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366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CE6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7E8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AE3"/>
    <w:rsid w:val="0003484C"/>
    <w:rsid w:val="001A36B9"/>
    <w:rsid w:val="00583AE3"/>
    <w:rsid w:val="0073725D"/>
    <w:rsid w:val="007C2548"/>
    <w:rsid w:val="00814EA4"/>
    <w:rsid w:val="00854CE7"/>
    <w:rsid w:val="00FA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34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152</Words>
  <Characters>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PC-038</cp:lastModifiedBy>
  <cp:revision>3</cp:revision>
  <dcterms:created xsi:type="dcterms:W3CDTF">2019-01-28T14:07:00Z</dcterms:created>
  <dcterms:modified xsi:type="dcterms:W3CDTF">2019-01-28T13:44:00Z</dcterms:modified>
</cp:coreProperties>
</file>